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A05">
        <w:rPr>
          <w:rFonts w:ascii="Arial" w:eastAsia="Times New Roman" w:hAnsi="Arial" w:cs="Arial"/>
          <w:color w:val="000000"/>
          <w:sz w:val="23"/>
          <w:szCs w:val="23"/>
        </w:rPr>
        <w:t>Name</w:t>
      </w:r>
      <w:proofErr w:type="gramStart"/>
      <w:r w:rsidRPr="00991A05">
        <w:rPr>
          <w:rFonts w:ascii="Arial" w:eastAsia="Times New Roman" w:hAnsi="Arial" w:cs="Arial"/>
          <w:color w:val="000000"/>
          <w:sz w:val="23"/>
          <w:szCs w:val="23"/>
        </w:rPr>
        <w:t>:_</w:t>
      </w:r>
      <w:proofErr w:type="gramEnd"/>
      <w:r w:rsidRPr="00991A05">
        <w:rPr>
          <w:rFonts w:ascii="Arial" w:eastAsia="Times New Roman" w:hAnsi="Arial" w:cs="Arial"/>
          <w:color w:val="000000"/>
          <w:sz w:val="23"/>
          <w:szCs w:val="23"/>
        </w:rPr>
        <w:t>___________________________</w:t>
      </w: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A05">
        <w:rPr>
          <w:rFonts w:ascii="Arial" w:eastAsia="Times New Roman" w:hAnsi="Arial" w:cs="Arial"/>
          <w:color w:val="000000"/>
          <w:sz w:val="23"/>
          <w:szCs w:val="23"/>
        </w:rPr>
        <w:t>Date</w:t>
      </w:r>
      <w:proofErr w:type="gramStart"/>
      <w:r w:rsidRPr="00991A05">
        <w:rPr>
          <w:rFonts w:ascii="Arial" w:eastAsia="Times New Roman" w:hAnsi="Arial" w:cs="Arial"/>
          <w:color w:val="000000"/>
          <w:sz w:val="23"/>
          <w:szCs w:val="23"/>
        </w:rPr>
        <w:t>:_</w:t>
      </w:r>
      <w:proofErr w:type="gramEnd"/>
      <w:r w:rsidRPr="00991A05">
        <w:rPr>
          <w:rFonts w:ascii="Arial" w:eastAsia="Times New Roman" w:hAnsi="Arial" w:cs="Arial"/>
          <w:color w:val="000000"/>
          <w:sz w:val="23"/>
          <w:szCs w:val="23"/>
        </w:rPr>
        <w:t>_________</w:t>
      </w: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1A05">
        <w:rPr>
          <w:rFonts w:ascii="Arial" w:eastAsia="Times New Roman" w:hAnsi="Arial" w:cs="Arial"/>
          <w:color w:val="000000"/>
          <w:sz w:val="23"/>
          <w:szCs w:val="23"/>
        </w:rPr>
        <w:t>Pd</w:t>
      </w:r>
      <w:proofErr w:type="spellEnd"/>
      <w:proofErr w:type="gramStart"/>
      <w:r w:rsidRPr="00991A05">
        <w:rPr>
          <w:rFonts w:ascii="Arial" w:eastAsia="Times New Roman" w:hAnsi="Arial" w:cs="Arial"/>
          <w:color w:val="000000"/>
          <w:sz w:val="23"/>
          <w:szCs w:val="23"/>
        </w:rPr>
        <w:t>:_</w:t>
      </w:r>
      <w:proofErr w:type="gramEnd"/>
      <w:r w:rsidRPr="00991A05">
        <w:rPr>
          <w:rFonts w:ascii="Arial" w:eastAsia="Times New Roman" w:hAnsi="Arial" w:cs="Arial"/>
          <w:color w:val="000000"/>
          <w:sz w:val="23"/>
          <w:szCs w:val="23"/>
        </w:rPr>
        <w:t>___________</w:t>
      </w: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A05" w:rsidRPr="00991A05" w:rsidRDefault="00991A05" w:rsidP="00991A05">
      <w:pPr>
        <w:spacing w:after="0" w:line="240" w:lineRule="auto"/>
        <w:ind w:right="-6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A05">
        <w:rPr>
          <w:rFonts w:ascii="Arial" w:eastAsia="Times New Roman" w:hAnsi="Arial" w:cs="Arial"/>
          <w:b/>
          <w:bCs/>
          <w:color w:val="000000"/>
          <w:sz w:val="23"/>
          <w:szCs w:val="23"/>
        </w:rPr>
        <w:t>Answering thematic LEQ1: What effects do our families and friends have on our relationships</w:t>
      </w:r>
      <w:r w:rsidRPr="00991A05">
        <w:rPr>
          <w:rFonts w:ascii="Arial" w:eastAsia="Times New Roman" w:hAnsi="Arial" w:cs="Arial"/>
          <w:color w:val="000000"/>
          <w:sz w:val="23"/>
          <w:szCs w:val="23"/>
        </w:rPr>
        <w:t>?</w:t>
      </w: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1A05">
        <w:rPr>
          <w:rFonts w:ascii="Arial" w:eastAsia="Times New Roman" w:hAnsi="Arial" w:cs="Arial"/>
          <w:color w:val="000000"/>
          <w:sz w:val="23"/>
          <w:szCs w:val="23"/>
        </w:rPr>
        <w:t xml:space="preserve">Directions: In order to answer the first thematic LEQ, you will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use </w:t>
      </w:r>
      <w:r w:rsidRPr="00991A0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lifted text (quotes) </w:t>
      </w:r>
      <w:r w:rsidRPr="00991A05">
        <w:rPr>
          <w:rFonts w:ascii="Arial" w:eastAsia="Times New Roman" w:hAnsi="Arial" w:cs="Arial"/>
          <w:color w:val="000000"/>
          <w:sz w:val="23"/>
          <w:szCs w:val="23"/>
        </w:rPr>
        <w:t xml:space="preserve">from these </w:t>
      </w:r>
      <w:r w:rsidRPr="00991A05">
        <w:rPr>
          <w:rFonts w:ascii="Arial" w:eastAsia="Times New Roman" w:hAnsi="Arial" w:cs="Arial"/>
          <w:b/>
          <w:color w:val="000000"/>
          <w:sz w:val="23"/>
          <w:szCs w:val="23"/>
        </w:rPr>
        <w:t xml:space="preserve">three </w:t>
      </w:r>
      <w:r>
        <w:rPr>
          <w:rFonts w:ascii="Arial" w:eastAsia="Times New Roman" w:hAnsi="Arial" w:cs="Arial"/>
          <w:color w:val="000000"/>
          <w:sz w:val="23"/>
          <w:szCs w:val="23"/>
        </w:rPr>
        <w:t>sources</w:t>
      </w:r>
      <w:r w:rsidRPr="00991A05">
        <w:rPr>
          <w:rFonts w:ascii="Arial" w:eastAsia="Times New Roman" w:hAnsi="Arial" w:cs="Arial"/>
          <w:color w:val="000000"/>
          <w:sz w:val="23"/>
          <w:szCs w:val="23"/>
        </w:rPr>
        <w:t>. Use the rubric and read the di</w:t>
      </w:r>
      <w:r>
        <w:rPr>
          <w:rFonts w:ascii="Arial" w:eastAsia="Times New Roman" w:hAnsi="Arial" w:cs="Arial"/>
          <w:color w:val="000000"/>
          <w:sz w:val="23"/>
          <w:szCs w:val="23"/>
        </w:rPr>
        <w:t>rections before you get started.</w:t>
      </w:r>
    </w:p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0"/>
        <w:gridCol w:w="5820"/>
      </w:tblGrid>
      <w:tr w:rsidR="00991A05" w:rsidRPr="00991A05" w:rsidTr="00991A0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Pr="00991A05" w:rsidRDefault="00991A05" w:rsidP="00991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0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“A teen’s friends are a powerful influence”</w:t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Pr="00991A05" w:rsidRDefault="00991A05" w:rsidP="00991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05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“Parental Influence: New Subtleties Found”</w:t>
            </w:r>
          </w:p>
        </w:tc>
      </w:tr>
      <w:tr w:rsidR="00991A05" w:rsidRPr="00991A05" w:rsidTr="00991A05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Pr="00991A05" w:rsidRDefault="00991A05" w:rsidP="00991A0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Pr="00991A05" w:rsidRDefault="00991A05" w:rsidP="00991A0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91A05" w:rsidRPr="00991A05" w:rsidRDefault="00991A05" w:rsidP="00991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00" w:type="dxa"/>
        <w:tblInd w:w="-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991A05" w:rsidRPr="00991A05" w:rsidTr="00991A05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Pr="00991A05" w:rsidRDefault="00991A05" w:rsidP="00991A0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0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Use quotes from Romeo or Juliet that show how friends and family members are influencing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 him/her</w:t>
            </w:r>
            <w:r w:rsidRPr="00991A0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. Or, you can have the protagonist quote other people (ex. My mother said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991A05">
              <w:rPr>
                <w:rFonts w:ascii="Arial" w:eastAsia="Times New Roman" w:hAnsi="Arial" w:cs="Arial"/>
                <w:i/>
                <w:iCs/>
                <w:color w:val="000000"/>
                <w:sz w:val="23"/>
                <w:szCs w:val="23"/>
              </w:rPr>
              <w:t>……). Remember to include line numbers.</w:t>
            </w:r>
          </w:p>
        </w:tc>
      </w:tr>
      <w:tr w:rsidR="00991A05" w:rsidRPr="00991A05" w:rsidTr="00991A05">
        <w:tc>
          <w:tcPr>
            <w:tcW w:w="10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91A05" w:rsidRDefault="00991A05" w:rsidP="00991A0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1A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1A05" w:rsidRPr="00991A05" w:rsidRDefault="00991A05" w:rsidP="00991A05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1E34" w:rsidRDefault="00991A05"/>
    <w:sectPr w:rsidR="00CE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05"/>
    <w:rsid w:val="004972FB"/>
    <w:rsid w:val="0069448E"/>
    <w:rsid w:val="0099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645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434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2014-04-30T12:49:00Z</cp:lastPrinted>
  <dcterms:created xsi:type="dcterms:W3CDTF">2014-04-30T12:25:00Z</dcterms:created>
  <dcterms:modified xsi:type="dcterms:W3CDTF">2014-04-30T18:36:00Z</dcterms:modified>
</cp:coreProperties>
</file>